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6D" w:rsidRDefault="0097506D" w:rsidP="0097506D">
      <w:pPr>
        <w:spacing w:line="520" w:lineRule="exact"/>
        <w:rPr>
          <w:rFonts w:ascii="Times New Romans" w:eastAsia="仿宋_GB2312" w:hAnsi="Times New Romans" w:cs="Times New Roman"/>
          <w:sz w:val="32"/>
          <w:szCs w:val="32"/>
        </w:rPr>
      </w:pPr>
      <w:r>
        <w:rPr>
          <w:rFonts w:ascii="Times New Romans" w:eastAsia="仿宋_GB2312" w:hAnsi="Times New Romans" w:cs="Times New Roman" w:hint="eastAsia"/>
          <w:sz w:val="32"/>
          <w:szCs w:val="32"/>
        </w:rPr>
        <w:t>附件</w:t>
      </w:r>
      <w:r>
        <w:rPr>
          <w:rFonts w:ascii="Times New Romans" w:eastAsia="仿宋_GB2312" w:hAnsi="Times New Romans" w:cs="Times New Roman" w:hint="eastAsia"/>
          <w:sz w:val="32"/>
          <w:szCs w:val="32"/>
        </w:rPr>
        <w:t>1</w:t>
      </w:r>
      <w:r>
        <w:rPr>
          <w:rFonts w:ascii="Times New Romans" w:eastAsia="仿宋_GB2312" w:hAnsi="Times New Romans" w:cs="Times New Roman" w:hint="eastAsia"/>
          <w:sz w:val="32"/>
          <w:szCs w:val="32"/>
        </w:rPr>
        <w:t>：</w:t>
      </w:r>
    </w:p>
    <w:p w:rsidR="0097506D" w:rsidRDefault="0097506D" w:rsidP="0097506D">
      <w:pPr>
        <w:spacing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E22D2">
        <w:rPr>
          <w:rFonts w:ascii="方正小标宋简体" w:eastAsia="方正小标宋简体" w:hAnsi="黑体" w:hint="eastAsia"/>
          <w:sz w:val="36"/>
          <w:szCs w:val="36"/>
        </w:rPr>
        <w:t>会 议 回 执</w:t>
      </w:r>
    </w:p>
    <w:p w:rsidR="0097506D" w:rsidRPr="00444A3C" w:rsidRDefault="0097506D" w:rsidP="0097506D">
      <w:pPr>
        <w:spacing w:beforeLines="50" w:before="156" w:line="520" w:lineRule="exact"/>
        <w:jc w:val="left"/>
        <w:rPr>
          <w:rFonts w:ascii="Times New Romans" w:eastAsia="仿宋_GB2312" w:hAnsi="Times New Romans" w:cs="Times New Roman"/>
          <w:spacing w:val="80"/>
          <w:sz w:val="28"/>
          <w:szCs w:val="28"/>
        </w:rPr>
      </w:pPr>
      <w:r w:rsidRPr="00444A3C">
        <w:rPr>
          <w:rFonts w:ascii="Times New Romans" w:eastAsia="仿宋_GB2312" w:hAnsi="Times New Romans" w:cs="Times New Roman"/>
          <w:spacing w:val="80"/>
          <w:sz w:val="28"/>
          <w:szCs w:val="28"/>
          <w:u w:val="single"/>
        </w:rPr>
        <w:t xml:space="preserve">    </w:t>
      </w:r>
      <w:r w:rsidRPr="00CE4059">
        <w:rPr>
          <w:rFonts w:ascii="仿宋_GB2312" w:eastAsia="仿宋_GB2312" w:hAnsiTheme="majorEastAsia" w:hint="eastAsia"/>
          <w:sz w:val="28"/>
          <w:szCs w:val="28"/>
        </w:rPr>
        <w:t>省（区、市、兵团）</w:t>
      </w:r>
    </w:p>
    <w:tbl>
      <w:tblPr>
        <w:tblStyle w:val="a6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2126"/>
        <w:gridCol w:w="1418"/>
        <w:gridCol w:w="1701"/>
        <w:gridCol w:w="1417"/>
        <w:gridCol w:w="1417"/>
        <w:gridCol w:w="1418"/>
        <w:gridCol w:w="1985"/>
      </w:tblGrid>
      <w:tr w:rsidR="0097506D" w:rsidRPr="00444A3C" w:rsidTr="00EA4436">
        <w:trPr>
          <w:cantSplit/>
          <w:trHeight w:hRule="exact" w:val="1002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到达时间</w:t>
            </w: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离开时间</w:t>
            </w: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72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拟入住酒店</w:t>
            </w:r>
          </w:p>
        </w:tc>
      </w:tr>
      <w:tr w:rsidR="0097506D" w:rsidRPr="00444A3C" w:rsidTr="00207A39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１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97506D" w:rsidRPr="00444A3C" w:rsidTr="00DC3737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２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97506D" w:rsidRPr="00444A3C" w:rsidTr="00114262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３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97506D" w:rsidRPr="00444A3C" w:rsidTr="00E72F5D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４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97506D" w:rsidRPr="00444A3C" w:rsidTr="00FA7F57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97506D" w:rsidRPr="00444A3C" w:rsidTr="00616879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97506D" w:rsidRPr="00444A3C" w:rsidTr="009924E2">
        <w:trPr>
          <w:cantSplit/>
          <w:trHeight w:hRule="exact" w:val="567"/>
        </w:trPr>
        <w:tc>
          <w:tcPr>
            <w:tcW w:w="8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44A3C">
              <w:rPr>
                <w:rFonts w:ascii="仿宋_GB2312" w:eastAsia="仿宋_GB2312" w:hAnsiTheme="majorEastAsia" w:hint="eastAsia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7506D" w:rsidRPr="00444A3C" w:rsidRDefault="0097506D" w:rsidP="000B54C0">
            <w:pPr>
              <w:spacing w:line="600" w:lineRule="auto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 w:rsidR="0097506D" w:rsidRDefault="0097506D" w:rsidP="0097506D">
      <w:pPr>
        <w:spacing w:line="520" w:lineRule="exac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8795F6C" wp14:editId="234E94FE">
            <wp:simplePos x="0" y="0"/>
            <wp:positionH relativeFrom="column">
              <wp:posOffset>7381451</wp:posOffset>
            </wp:positionH>
            <wp:positionV relativeFrom="paragraph">
              <wp:posOffset>3643630</wp:posOffset>
            </wp:positionV>
            <wp:extent cx="914400" cy="914400"/>
            <wp:effectExtent l="0" t="0" r="0" b="0"/>
            <wp:wrapNone/>
            <wp:docPr id="4" name="图片 4" descr="C:\Users\JOE\Desktop\华为会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华为会议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A3C">
        <w:rPr>
          <w:rFonts w:ascii="仿宋_GB2312" w:eastAsia="仿宋_GB2312" w:hAnsiTheme="majorEastAsia" w:hint="eastAsia"/>
          <w:sz w:val="28"/>
          <w:szCs w:val="28"/>
        </w:rPr>
        <w:t>注：由于各酒店房间数量有限，按报名时间顺序优先安排所选酒店，如所选酒店房间已满，将安排其它会议酒店，请予以谅解。</w:t>
      </w:r>
      <w:r w:rsidRPr="0097506D">
        <w:rPr>
          <w:rFonts w:ascii="仿宋_GB2312" w:eastAsia="仿宋_GB2312" w:hAnsiTheme="majorEastAsia" w:hint="eastAsia"/>
          <w:sz w:val="28"/>
          <w:szCs w:val="28"/>
        </w:rPr>
        <w:t>为方便会务安排，建议</w:t>
      </w:r>
      <w:proofErr w:type="gramStart"/>
      <w:r w:rsidRPr="0097506D">
        <w:rPr>
          <w:rFonts w:ascii="仿宋_GB2312" w:eastAsia="仿宋_GB2312" w:hAnsiTheme="majorEastAsia" w:hint="eastAsia"/>
          <w:sz w:val="28"/>
          <w:szCs w:val="28"/>
        </w:rPr>
        <w:t>扫码预</w:t>
      </w:r>
      <w:proofErr w:type="gramEnd"/>
      <w:r w:rsidRPr="0097506D">
        <w:rPr>
          <w:rFonts w:ascii="仿宋_GB2312" w:eastAsia="仿宋_GB2312" w:hAnsiTheme="majorEastAsia" w:hint="eastAsia"/>
          <w:sz w:val="28"/>
          <w:szCs w:val="28"/>
        </w:rPr>
        <w:t>注册</w:t>
      </w:r>
      <w:r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97506D" w:rsidRDefault="0097506D" w:rsidP="0097506D">
      <w:pPr>
        <w:spacing w:line="520" w:lineRule="exact"/>
        <w:rPr>
          <w:rFonts w:ascii="仿宋_GB2312" w:eastAsia="仿宋_GB2312" w:hAnsiTheme="majorEastAsia"/>
          <w:sz w:val="28"/>
          <w:szCs w:val="28"/>
        </w:rPr>
      </w:pPr>
    </w:p>
    <w:p w:rsidR="0097506D" w:rsidRDefault="0097506D" w:rsidP="0097506D">
      <w:pPr>
        <w:widowControl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/>
          <w:sz w:val="28"/>
          <w:szCs w:val="28"/>
        </w:rPr>
        <w:br w:type="page"/>
      </w:r>
    </w:p>
    <w:p w:rsidR="0097506D" w:rsidRDefault="0097506D" w:rsidP="0097506D">
      <w:pPr>
        <w:spacing w:line="520" w:lineRule="exact"/>
        <w:rPr>
          <w:rFonts w:ascii="Times New Romans" w:eastAsia="仿宋_GB2312" w:hAnsi="Times New Romans" w:cs="Times New Roman"/>
          <w:sz w:val="32"/>
          <w:szCs w:val="32"/>
        </w:rPr>
      </w:pPr>
      <w:r>
        <w:rPr>
          <w:rFonts w:ascii="Times New Romans" w:eastAsia="仿宋_GB2312" w:hAnsi="Times New Romans" w:cs="Times New Roman" w:hint="eastAsia"/>
          <w:sz w:val="32"/>
          <w:szCs w:val="32"/>
        </w:rPr>
        <w:lastRenderedPageBreak/>
        <w:t>附件</w:t>
      </w:r>
      <w:r>
        <w:rPr>
          <w:rFonts w:ascii="Times New Romans" w:eastAsia="仿宋_GB2312" w:hAnsi="Times New Romans" w:cs="Times New Roman" w:hint="eastAsia"/>
          <w:sz w:val="32"/>
          <w:szCs w:val="32"/>
        </w:rPr>
        <w:t>2</w:t>
      </w:r>
      <w:r>
        <w:rPr>
          <w:rFonts w:ascii="Times New Romans" w:eastAsia="仿宋_GB2312" w:hAnsi="Times New Romans" w:cs="Times New Roman" w:hint="eastAsia"/>
          <w:sz w:val="32"/>
          <w:szCs w:val="32"/>
        </w:rPr>
        <w:t>：</w:t>
      </w:r>
    </w:p>
    <w:p w:rsidR="0097506D" w:rsidRDefault="0097506D" w:rsidP="0097506D">
      <w:pPr>
        <w:widowControl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3C7B78">
        <w:rPr>
          <w:rFonts w:ascii="方正小标宋简体" w:eastAsia="方正小标宋简体" w:hAnsi="黑体" w:hint="eastAsia"/>
          <w:sz w:val="36"/>
          <w:szCs w:val="36"/>
        </w:rPr>
        <w:t>交 通 指 引</w:t>
      </w:r>
      <w:bookmarkStart w:id="0" w:name="_GoBack"/>
      <w:bookmarkEnd w:id="0"/>
    </w:p>
    <w:p w:rsidR="0097506D" w:rsidRPr="0097506D" w:rsidRDefault="002E4DA4" w:rsidP="0097506D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仿宋_GB2312" w:eastAsia="仿宋_GB2312" w:hAnsiTheme="majorEastAsia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67D45AF" wp14:editId="1EE73919">
            <wp:simplePos x="0" y="0"/>
            <wp:positionH relativeFrom="column">
              <wp:posOffset>5196840</wp:posOffset>
            </wp:positionH>
            <wp:positionV relativeFrom="paragraph">
              <wp:posOffset>284480</wp:posOffset>
            </wp:positionV>
            <wp:extent cx="3230880" cy="2455352"/>
            <wp:effectExtent l="0" t="0" r="7620" b="2540"/>
            <wp:wrapNone/>
            <wp:docPr id="10" name="图片 10" descr="C:\Users\JOE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E\Desktop\图片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5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06D" w:rsidRPr="00683189" w:rsidRDefault="0097506D" w:rsidP="0097506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Theme="majorEastAsia"/>
          <w:sz w:val="32"/>
          <w:szCs w:val="32"/>
        </w:rPr>
      </w:pPr>
      <w:r w:rsidRPr="00683189">
        <w:rPr>
          <w:rFonts w:ascii="仿宋_GB2312" w:eastAsia="仿宋_GB2312" w:hAnsiTheme="majorEastAsia" w:hint="eastAsia"/>
          <w:sz w:val="32"/>
          <w:szCs w:val="32"/>
        </w:rPr>
        <w:t>天津香格里拉大酒店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 w:rsidRPr="00683189">
        <w:rPr>
          <w:rFonts w:ascii="仿宋_GB2312" w:eastAsia="仿宋_GB2312" w:hAnsiTheme="majorEastAsia" w:hint="eastAsia"/>
          <w:sz w:val="32"/>
          <w:szCs w:val="32"/>
        </w:rPr>
        <w:t>地址</w:t>
      </w:r>
      <w:r w:rsidRPr="00683189">
        <w:rPr>
          <w:rFonts w:ascii="仿宋_GB2312" w:eastAsia="仿宋_GB2312" w:hAnsiTheme="majorEastAsia"/>
          <w:sz w:val="32"/>
          <w:szCs w:val="32"/>
        </w:rPr>
        <w:t>：</w:t>
      </w:r>
      <w:r w:rsidRPr="00683189">
        <w:rPr>
          <w:rFonts w:ascii="仿宋_GB2312" w:eastAsia="仿宋_GB2312" w:hAnsiTheme="majorEastAsia" w:hint="eastAsia"/>
          <w:sz w:val="32"/>
          <w:szCs w:val="32"/>
        </w:rPr>
        <w:t>天津市河东区海河东路328号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机场：距离机场大约18公里，车程25分钟。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火车站：距离天津站步行大约1.5公里。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距离天津南站大约30公里，车程1小时。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距离天津北站大约7公里，车程20分钟。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:rsidR="0097506D" w:rsidRPr="002E4DA4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轻轨：</w:t>
      </w:r>
      <w:r w:rsidRPr="0097506D">
        <w:rPr>
          <w:rFonts w:ascii="仿宋_GB2312" w:eastAsia="仿宋_GB2312" w:hAnsiTheme="majorEastAsia" w:hint="eastAsia"/>
          <w:sz w:val="32"/>
          <w:szCs w:val="32"/>
        </w:rPr>
        <w:t>酒店位于轻轨津滨9号线大王庄站，</w:t>
      </w:r>
    </w:p>
    <w:p w:rsidR="0097506D" w:rsidRPr="00683189" w:rsidRDefault="0097506D" w:rsidP="0097506D">
      <w:pPr>
        <w:pStyle w:val="a5"/>
        <w:spacing w:line="520" w:lineRule="exact"/>
        <w:ind w:left="360" w:firstLineChars="300" w:firstLine="960"/>
        <w:rPr>
          <w:rFonts w:ascii="仿宋_GB2312" w:eastAsia="仿宋_GB2312" w:hAnsiTheme="majorEastAsia"/>
          <w:sz w:val="32"/>
          <w:szCs w:val="32"/>
        </w:rPr>
      </w:pPr>
      <w:r w:rsidRPr="0097506D">
        <w:rPr>
          <w:rFonts w:ascii="仿宋_GB2312" w:eastAsia="仿宋_GB2312" w:hAnsiTheme="majorEastAsia" w:hint="eastAsia"/>
          <w:sz w:val="32"/>
          <w:szCs w:val="32"/>
        </w:rPr>
        <w:t>（D口出）向西南方向出发，步行530米，约5分钟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97506D" w:rsidRPr="00683189" w:rsidRDefault="002E4DA4" w:rsidP="0097506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FFF90B8" wp14:editId="5A5F944C">
            <wp:simplePos x="0" y="0"/>
            <wp:positionH relativeFrom="column">
              <wp:posOffset>5328920</wp:posOffset>
            </wp:positionH>
            <wp:positionV relativeFrom="paragraph">
              <wp:posOffset>90805</wp:posOffset>
            </wp:positionV>
            <wp:extent cx="3175000" cy="1680845"/>
            <wp:effectExtent l="0" t="0" r="6350" b="0"/>
            <wp:wrapNone/>
            <wp:docPr id="9" name="图片 9" descr="C:\Users\JOE\Desktop\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E\Desktop\图片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06D" w:rsidRPr="00683189">
        <w:rPr>
          <w:rFonts w:ascii="仿宋_GB2312" w:eastAsia="仿宋_GB2312" w:hAnsiTheme="majorEastAsia" w:hint="eastAsia"/>
          <w:sz w:val="32"/>
          <w:szCs w:val="32"/>
        </w:rPr>
        <w:t>天津东凯悦酒店</w:t>
      </w:r>
    </w:p>
    <w:p w:rsidR="0097506D" w:rsidRPr="00CF078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 w:rsidRPr="00683189">
        <w:rPr>
          <w:rFonts w:ascii="仿宋_GB2312" w:eastAsia="仿宋_GB2312" w:hAnsiTheme="majorEastAsia" w:hint="eastAsia"/>
          <w:sz w:val="32"/>
          <w:szCs w:val="32"/>
        </w:rPr>
        <w:t>地址：天津市河东区卫国道126号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机场：距离机场大约14公里，车程20分钟。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火车站：距离天津站步行大约5公里，车程大约20分钟。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距离天津南站大约35公里，车程1小时。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lastRenderedPageBreak/>
        <w:t xml:space="preserve">        距离天津北站大约6公里，车程15分钟。</w:t>
      </w:r>
    </w:p>
    <w:p w:rsidR="0097506D" w:rsidRPr="0097506D" w:rsidRDefault="0097506D" w:rsidP="0097506D">
      <w:pPr>
        <w:spacing w:line="520" w:lineRule="exact"/>
        <w:ind w:firstLineChars="131" w:firstLine="419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轻轨：</w:t>
      </w:r>
      <w:r w:rsidRPr="0097506D">
        <w:rPr>
          <w:rFonts w:ascii="仿宋_GB2312" w:eastAsia="仿宋_GB2312" w:hAnsiTheme="majorEastAsia" w:hint="eastAsia"/>
          <w:sz w:val="32"/>
          <w:szCs w:val="32"/>
        </w:rPr>
        <w:t>酒店位于轨道交通2号线靖江路站，(A口出）步行690米，约6分钟。</w:t>
      </w:r>
      <w:r w:rsidRPr="0097506D">
        <w:rPr>
          <w:rFonts w:ascii="仿宋_GB2312" w:eastAsia="仿宋_GB2312" w:hAnsiTheme="majorEastAsia"/>
          <w:sz w:val="32"/>
          <w:szCs w:val="32"/>
        </w:rPr>
        <w:t xml:space="preserve"> </w:t>
      </w:r>
    </w:p>
    <w:p w:rsidR="0097506D" w:rsidRDefault="002E4DA4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2B3BA13" wp14:editId="23F64C9C">
            <wp:simplePos x="0" y="0"/>
            <wp:positionH relativeFrom="column">
              <wp:posOffset>4860236</wp:posOffset>
            </wp:positionH>
            <wp:positionV relativeFrom="paragraph">
              <wp:posOffset>247374</wp:posOffset>
            </wp:positionV>
            <wp:extent cx="3544956" cy="2351508"/>
            <wp:effectExtent l="0" t="0" r="0" b="0"/>
            <wp:wrapNone/>
            <wp:docPr id="8" name="图片 8" descr="C:\Users\JOE\Desktop\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E\Desktop\图片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01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06D" w:rsidRPr="00683189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</w:p>
    <w:p w:rsidR="0097506D" w:rsidRPr="00683189" w:rsidRDefault="0097506D" w:rsidP="0097506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noProof/>
          <w:sz w:val="32"/>
          <w:szCs w:val="32"/>
        </w:rPr>
        <w:t xml:space="preserve"> </w:t>
      </w:r>
      <w:r w:rsidRPr="00683189">
        <w:rPr>
          <w:rFonts w:ascii="仿宋_GB2312" w:eastAsia="仿宋_GB2312" w:hAnsiTheme="majorEastAsia" w:hint="eastAsia"/>
          <w:sz w:val="32"/>
          <w:szCs w:val="32"/>
        </w:rPr>
        <w:t>天津天诚丽筠酒店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 w:rsidRPr="00683189">
        <w:rPr>
          <w:rFonts w:ascii="仿宋_GB2312" w:eastAsia="仿宋_GB2312" w:hAnsiTheme="majorEastAsia" w:hint="eastAsia"/>
          <w:sz w:val="32"/>
          <w:szCs w:val="32"/>
        </w:rPr>
        <w:t>地址：天津市河东区新开路66号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机场：距离机场大约16公里，车程25分钟。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火车站：距离天津站步行大约1公里。</w:t>
      </w:r>
    </w:p>
    <w:p w:rsidR="0097506D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距离天津南站大约30公里，车程1小时。</w:t>
      </w:r>
    </w:p>
    <w:p w:rsidR="0097506D" w:rsidRPr="00683189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距离天津北站大约4公里，车程15分钟。</w:t>
      </w:r>
    </w:p>
    <w:p w:rsidR="0097506D" w:rsidRPr="00683189" w:rsidRDefault="0097506D" w:rsidP="0097506D">
      <w:pPr>
        <w:pStyle w:val="a5"/>
        <w:spacing w:line="520" w:lineRule="exact"/>
        <w:ind w:left="360" w:firstLineChars="0" w:firstLine="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轻轨：</w:t>
      </w:r>
      <w:r w:rsidRPr="0097506D">
        <w:rPr>
          <w:rFonts w:ascii="仿宋_GB2312" w:eastAsia="仿宋_GB2312" w:hAnsiTheme="majorEastAsia" w:hint="eastAsia"/>
          <w:sz w:val="32"/>
          <w:szCs w:val="32"/>
        </w:rPr>
        <w:t>酒店位于轨道交通2号线远洋国际中心站，(B口出）步行350米，约4分钟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C407BE" w:rsidRPr="0097506D" w:rsidRDefault="00C407BE"/>
    <w:sectPr w:rsidR="00C407BE" w:rsidRPr="0097506D" w:rsidSect="0097506D">
      <w:pgSz w:w="16838" w:h="11906" w:orient="landscape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61" w:rsidRDefault="00577061" w:rsidP="0097506D">
      <w:r>
        <w:separator/>
      </w:r>
    </w:p>
  </w:endnote>
  <w:endnote w:type="continuationSeparator" w:id="0">
    <w:p w:rsidR="00577061" w:rsidRDefault="00577061" w:rsidP="0097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s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61" w:rsidRDefault="00577061" w:rsidP="0097506D">
      <w:r>
        <w:separator/>
      </w:r>
    </w:p>
  </w:footnote>
  <w:footnote w:type="continuationSeparator" w:id="0">
    <w:p w:rsidR="00577061" w:rsidRDefault="00577061" w:rsidP="0097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E0E1B"/>
    <w:multiLevelType w:val="hybridMultilevel"/>
    <w:tmpl w:val="6F6C02B2"/>
    <w:lvl w:ilvl="0" w:tplc="9A04F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55"/>
    <w:rsid w:val="002E4DA4"/>
    <w:rsid w:val="00577061"/>
    <w:rsid w:val="00932B55"/>
    <w:rsid w:val="0097506D"/>
    <w:rsid w:val="00C4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06D"/>
    <w:rPr>
      <w:sz w:val="18"/>
      <w:szCs w:val="18"/>
    </w:rPr>
  </w:style>
  <w:style w:type="paragraph" w:styleId="a5">
    <w:name w:val="List Paragraph"/>
    <w:basedOn w:val="a"/>
    <w:uiPriority w:val="34"/>
    <w:qFormat/>
    <w:rsid w:val="0097506D"/>
    <w:pPr>
      <w:ind w:firstLineChars="200" w:firstLine="420"/>
    </w:pPr>
  </w:style>
  <w:style w:type="table" w:styleId="a6">
    <w:name w:val="Table Grid"/>
    <w:basedOn w:val="a1"/>
    <w:uiPriority w:val="59"/>
    <w:rsid w:val="0097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750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5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06D"/>
    <w:rPr>
      <w:sz w:val="18"/>
      <w:szCs w:val="18"/>
    </w:rPr>
  </w:style>
  <w:style w:type="paragraph" w:styleId="a5">
    <w:name w:val="List Paragraph"/>
    <w:basedOn w:val="a"/>
    <w:uiPriority w:val="34"/>
    <w:qFormat/>
    <w:rsid w:val="0097506D"/>
    <w:pPr>
      <w:ind w:firstLineChars="200" w:firstLine="420"/>
    </w:pPr>
  </w:style>
  <w:style w:type="table" w:styleId="a6">
    <w:name w:val="Table Grid"/>
    <w:basedOn w:val="a1"/>
    <w:uiPriority w:val="59"/>
    <w:rsid w:val="0097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750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5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李晔</dc:creator>
  <cp:keywords/>
  <dc:description/>
  <cp:lastModifiedBy>李晔</cp:lastModifiedBy>
  <cp:revision>2</cp:revision>
  <dcterms:created xsi:type="dcterms:W3CDTF">2021-06-29T05:44:00Z</dcterms:created>
  <dcterms:modified xsi:type="dcterms:W3CDTF">2021-06-29T06:02:00Z</dcterms:modified>
</cp:coreProperties>
</file>