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03416" w14:textId="77777777" w:rsidR="001E51A4" w:rsidRDefault="001E51A4" w:rsidP="001E51A4">
      <w:pPr>
        <w:spacing w:line="432" w:lineRule="auto"/>
        <w:rPr>
          <w:rFonts w:ascii="仿宋" w:eastAsia="仿宋" w:hAnsi="仿宋" w:hint="eastAsia"/>
          <w:color w:val="000000" w:themeColor="text1"/>
          <w:sz w:val="28"/>
          <w:szCs w:val="28"/>
        </w:rPr>
      </w:pPr>
      <w:bookmarkStart w:id="0" w:name="_Hlk196486617"/>
      <w:r>
        <w:rPr>
          <w:rFonts w:ascii="仿宋_GB2312" w:eastAsia="仿宋_GB2312" w:hAnsi="Times New Roman" w:hint="eastAsia"/>
          <w:sz w:val="32"/>
          <w:szCs w:val="32"/>
        </w:rPr>
        <w:t>附件2：</w:t>
      </w:r>
    </w:p>
    <w:p w14:paraId="009B37FE" w14:textId="77777777" w:rsidR="001E51A4" w:rsidRDefault="001E51A4" w:rsidP="001E51A4">
      <w:pPr>
        <w:spacing w:afterLines="100" w:after="312"/>
        <w:jc w:val="center"/>
        <w:rPr>
          <w:rFonts w:ascii="方正小标宋简体" w:eastAsia="方正小标宋简体" w:hAnsi="黑体" w:cs="宋体" w:hint="eastAsia"/>
          <w:kern w:val="0"/>
          <w:sz w:val="36"/>
          <w:szCs w:val="36"/>
        </w:rPr>
      </w:pPr>
      <w:r>
        <w:rPr>
          <w:rFonts w:ascii="方正小标宋简体" w:eastAsia="方正小标宋简体" w:hAnsi="黑体" w:cs="宋体" w:hint="eastAsia"/>
          <w:kern w:val="0"/>
          <w:sz w:val="36"/>
          <w:szCs w:val="36"/>
        </w:rPr>
        <w:t>智能研修平台规模化应用领航培育区（校）申报表</w:t>
      </w:r>
    </w:p>
    <w:p w14:paraId="5DBFB276" w14:textId="77777777" w:rsidR="001E51A4" w:rsidRDefault="001E51A4" w:rsidP="001E51A4">
      <w:pPr>
        <w:widowControl/>
        <w:spacing w:line="520" w:lineRule="exact"/>
        <w:ind w:firstLineChars="200" w:firstLine="640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一、基本信息</w:t>
      </w:r>
    </w:p>
    <w:p w14:paraId="1E2E32A3" w14:textId="77777777" w:rsidR="001E51A4" w:rsidRDefault="001E51A4" w:rsidP="001E51A4">
      <w:pPr>
        <w:pStyle w:val="a5"/>
        <w:widowControl/>
        <w:spacing w:line="480" w:lineRule="exact"/>
        <w:ind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申报单位(盖章)：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                </w:t>
      </w:r>
    </w:p>
    <w:p w14:paraId="6D594704" w14:textId="77777777" w:rsidR="001E51A4" w:rsidRDefault="001E51A4" w:rsidP="001E51A4">
      <w:pPr>
        <w:pStyle w:val="a5"/>
        <w:widowControl/>
        <w:spacing w:line="480" w:lineRule="exact"/>
        <w:ind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申报类型：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sym w:font="Wingdings 2" w:char="00A3"/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领航培育区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sym w:font="Wingdings 2" w:char="00A3"/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领航培育校</w:t>
      </w:r>
    </w:p>
    <w:p w14:paraId="15066050" w14:textId="77777777" w:rsidR="001E51A4" w:rsidRDefault="001E51A4" w:rsidP="001E51A4">
      <w:pPr>
        <w:pStyle w:val="a5"/>
        <w:widowControl/>
        <w:spacing w:line="480" w:lineRule="exact"/>
        <w:ind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通讯地址：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                </w:t>
      </w:r>
    </w:p>
    <w:p w14:paraId="30A99A48" w14:textId="77777777" w:rsidR="001E51A4" w:rsidRDefault="001E51A4" w:rsidP="001E51A4">
      <w:pPr>
        <w:pStyle w:val="a5"/>
        <w:widowControl/>
        <w:spacing w:line="480" w:lineRule="exact"/>
        <w:ind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负责人信息：</w:t>
      </w:r>
    </w:p>
    <w:p w14:paraId="75907EFD" w14:textId="77777777" w:rsidR="001E51A4" w:rsidRDefault="001E51A4" w:rsidP="001E51A4">
      <w:pPr>
        <w:pStyle w:val="a5"/>
        <w:widowControl/>
        <w:spacing w:line="480" w:lineRule="exact"/>
        <w:ind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姓名：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职务：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联系电话：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电子邮箱：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         </w:t>
      </w:r>
    </w:p>
    <w:p w14:paraId="4364B103" w14:textId="77777777" w:rsidR="001E51A4" w:rsidRDefault="001E51A4" w:rsidP="001E51A4">
      <w:pPr>
        <w:pStyle w:val="a5"/>
        <w:widowControl/>
        <w:spacing w:line="480" w:lineRule="exact"/>
        <w:ind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联系人信息：</w:t>
      </w:r>
    </w:p>
    <w:p w14:paraId="08E798BC" w14:textId="77777777" w:rsidR="001E51A4" w:rsidRDefault="001E51A4" w:rsidP="001E51A4">
      <w:pPr>
        <w:pStyle w:val="a5"/>
        <w:widowControl/>
        <w:spacing w:line="480" w:lineRule="exact"/>
        <w:ind w:firstLine="640"/>
        <w:jc w:val="left"/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姓名：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职务：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联系电话：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电子邮箱：</w:t>
      </w:r>
      <w:r>
        <w:rPr>
          <w:rFonts w:ascii="仿宋_GB2312" w:eastAsia="仿宋_GB2312" w:hAnsi="仿宋" w:cs="宋体" w:hint="eastAsia"/>
          <w:kern w:val="0"/>
          <w:sz w:val="32"/>
          <w:szCs w:val="32"/>
          <w:u w:val="single"/>
        </w:rPr>
        <w:t xml:space="preserve">               </w:t>
      </w:r>
    </w:p>
    <w:p w14:paraId="37DB1334" w14:textId="77777777" w:rsidR="001E51A4" w:rsidRDefault="001E51A4" w:rsidP="001E51A4">
      <w:pPr>
        <w:spacing w:line="480" w:lineRule="exact"/>
        <w:ind w:firstLineChars="200" w:firstLine="640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二、基本情况</w:t>
      </w:r>
    </w:p>
    <w:p w14:paraId="6A7C807D" w14:textId="77777777" w:rsidR="001E51A4" w:rsidRDefault="001E51A4" w:rsidP="001E51A4">
      <w:pPr>
        <w:numPr>
          <w:ilvl w:val="0"/>
          <w:numId w:val="1"/>
        </w:numPr>
        <w:spacing w:line="480" w:lineRule="exact"/>
        <w:ind w:firstLineChars="200" w:firstLine="640"/>
        <w:rPr>
          <w:rFonts w:ascii="楷体" w:eastAsia="楷体" w:hAnsi="楷体" w:cs="宋体" w:hint="eastAsia"/>
          <w:kern w:val="0"/>
          <w:sz w:val="32"/>
          <w:szCs w:val="32"/>
        </w:rPr>
      </w:pPr>
      <w:r>
        <w:rPr>
          <w:rFonts w:ascii="楷体" w:eastAsia="楷体" w:hAnsi="楷体" w:cs="宋体" w:hint="eastAsia"/>
          <w:kern w:val="0"/>
          <w:sz w:val="32"/>
          <w:szCs w:val="32"/>
        </w:rPr>
        <w:t>申报领航培育区填写</w:t>
      </w:r>
    </w:p>
    <w:p w14:paraId="455A2A01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区域内中小学校总数：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所；拟参与领航行动学校数量：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（需</w:t>
      </w:r>
      <w:r>
        <w:rPr>
          <w:rFonts w:ascii="Times New Roman" w:eastAsia="仿宋_GB2312" w:hAnsi="Times New Roman"/>
          <w:kern w:val="0"/>
          <w:sz w:val="32"/>
          <w:szCs w:val="32"/>
        </w:rPr>
        <w:t>≥50%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）</w:t>
      </w:r>
    </w:p>
    <w:p w14:paraId="2F0A461A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参与领航行动学校名单：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    </w:t>
      </w:r>
    </w:p>
    <w:p w14:paraId="38300FD7" w14:textId="77777777" w:rsidR="001E51A4" w:rsidRDefault="001E51A4" w:rsidP="001E51A4">
      <w:pPr>
        <w:spacing w:line="4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区域教研员总数：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人，信息技术应用能力达标率：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/>
          <w:kern w:val="0"/>
          <w:sz w:val="32"/>
          <w:szCs w:val="32"/>
        </w:rPr>
        <w:t>%</w:t>
      </w:r>
    </w:p>
    <w:p w14:paraId="26DC6E05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平台版本：□安装部署区域版</w:t>
      </w:r>
      <w:r>
        <w:rPr>
          <w:rFonts w:ascii="Times New Roman" w:eastAsia="仿宋_GB2312" w:hAnsi="Times New Roman"/>
          <w:kern w:val="0"/>
          <w:sz w:val="32"/>
          <w:szCs w:val="32"/>
        </w:rPr>
        <w:t>2.0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及以上 □其他（需说明）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  </w:t>
      </w:r>
    </w:p>
    <w:p w14:paraId="71757128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参与领航行动学校智能录播教室总数：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，覆盖率：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kern w:val="0"/>
          <w:sz w:val="32"/>
          <w:szCs w:val="32"/>
        </w:rPr>
        <w:t>%</w:t>
      </w:r>
    </w:p>
    <w:p w14:paraId="41830657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网络安全保障措施： 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（简述制度或技术方案）</w:t>
      </w:r>
    </w:p>
    <w:p w14:paraId="5A97065B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全流程支持服务需求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：□有计划□无计划</w:t>
      </w:r>
    </w:p>
    <w:p w14:paraId="6EDBA739" w14:textId="77777777" w:rsidR="001E51A4" w:rsidRDefault="001E51A4" w:rsidP="001E51A4">
      <w:pPr>
        <w:spacing w:line="480" w:lineRule="exact"/>
        <w:ind w:firstLineChars="200" w:firstLine="640"/>
        <w:rPr>
          <w:rFonts w:ascii="楷体" w:eastAsia="楷体" w:hAnsi="楷体" w:cs="宋体" w:hint="eastAsia"/>
          <w:kern w:val="0"/>
          <w:sz w:val="32"/>
          <w:szCs w:val="32"/>
        </w:rPr>
      </w:pPr>
      <w:r>
        <w:rPr>
          <w:rFonts w:ascii="楷体" w:eastAsia="楷体" w:hAnsi="楷体" w:cs="宋体" w:hint="eastAsia"/>
          <w:kern w:val="0"/>
          <w:sz w:val="32"/>
          <w:szCs w:val="32"/>
        </w:rPr>
        <w:t>（二）申报领航培育校填写</w:t>
      </w:r>
    </w:p>
    <w:p w14:paraId="7BAB318F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教师总数：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人；拟参与领航行动教师比例：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/>
          <w:kern w:val="0"/>
          <w:sz w:val="32"/>
          <w:szCs w:val="32"/>
        </w:rPr>
        <w:t>%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（需</w:t>
      </w:r>
      <w:r>
        <w:rPr>
          <w:rFonts w:ascii="Times New Roman" w:eastAsia="仿宋_GB2312" w:hAnsi="Times New Roman"/>
          <w:kern w:val="0"/>
          <w:sz w:val="32"/>
          <w:szCs w:val="32"/>
        </w:rPr>
        <w:lastRenderedPageBreak/>
        <w:t>≥70%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）</w:t>
      </w:r>
    </w:p>
    <w:p w14:paraId="719944E4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智能录播教室数量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，覆盖率：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kern w:val="0"/>
          <w:sz w:val="32"/>
          <w:szCs w:val="32"/>
        </w:rPr>
        <w:t>%</w:t>
      </w:r>
    </w:p>
    <w:p w14:paraId="1FF4C81B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信息技术应用能力达标教师比例：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/>
          <w:kern w:val="0"/>
          <w:sz w:val="32"/>
          <w:szCs w:val="32"/>
        </w:rPr>
        <w:t>%</w:t>
      </w:r>
    </w:p>
    <w:p w14:paraId="0CAD6F3B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平台版本：□安装部署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（</w:t>
      </w:r>
      <w:proofErr w:type="gramStart"/>
      <w:r>
        <w:rPr>
          <w:rFonts w:ascii="仿宋_GB2312" w:eastAsia="仿宋_GB2312" w:hAnsi="Times New Roman" w:hint="eastAsia"/>
          <w:kern w:val="0"/>
          <w:sz w:val="32"/>
          <w:szCs w:val="32"/>
        </w:rPr>
        <w:t>单校版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</w:rPr>
        <w:t>）</w:t>
      </w:r>
      <w:r>
        <w:rPr>
          <w:rFonts w:ascii="Times New Roman" w:eastAsia="仿宋_GB2312" w:hAnsi="Times New Roman"/>
          <w:kern w:val="0"/>
          <w:sz w:val="32"/>
          <w:szCs w:val="32"/>
        </w:rPr>
        <w:t>2.0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及以上版本</w:t>
      </w:r>
    </w:p>
    <w:p w14:paraId="7490DF7B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□接入（区域版）</w:t>
      </w:r>
      <w:r>
        <w:rPr>
          <w:rFonts w:ascii="Times New Roman" w:eastAsia="仿宋_GB2312" w:hAnsi="Times New Roman"/>
          <w:kern w:val="0"/>
          <w:sz w:val="32"/>
          <w:szCs w:val="32"/>
        </w:rPr>
        <w:t>2.0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以上版本 □其他（需说明）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  </w:t>
      </w:r>
    </w:p>
    <w:p w14:paraId="74DA6299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网络环境：□ 千兆网络全覆盖 □其他（需说明）</w:t>
      </w:r>
      <w:r>
        <w:rPr>
          <w:rFonts w:ascii="仿宋_GB2312" w:eastAsia="仿宋_GB2312" w:hAnsi="楷体" w:cs="宋体" w:hint="eastAsia"/>
          <w:kern w:val="0"/>
          <w:sz w:val="32"/>
          <w:szCs w:val="32"/>
          <w:u w:val="single"/>
        </w:rPr>
        <w:t xml:space="preserve">     </w:t>
      </w:r>
    </w:p>
    <w:p w14:paraId="79057D97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全流程支持服务需求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：□有计划□无计划</w:t>
      </w:r>
    </w:p>
    <w:p w14:paraId="62B00D5A" w14:textId="77777777" w:rsidR="001E51A4" w:rsidRDefault="001E51A4" w:rsidP="001E51A4">
      <w:pPr>
        <w:pStyle w:val="a5"/>
        <w:widowControl/>
        <w:numPr>
          <w:ilvl w:val="0"/>
          <w:numId w:val="2"/>
        </w:numPr>
        <w:spacing w:line="480" w:lineRule="exact"/>
        <w:ind w:firstLine="640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智能研修平台应用现状</w:t>
      </w:r>
    </w:p>
    <w:p w14:paraId="16FD2D82" w14:textId="77777777" w:rsidR="001E51A4" w:rsidRDefault="001E51A4" w:rsidP="001E51A4">
      <w:pPr>
        <w:pStyle w:val="a5"/>
        <w:widowControl/>
        <w:numPr>
          <w:ilvl w:val="255"/>
          <w:numId w:val="0"/>
        </w:numPr>
        <w:spacing w:line="480" w:lineRule="exact"/>
        <w:ind w:firstLineChars="100" w:firstLine="32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（如前期已经开展了智能研修平台应用，请简述本区域或学校智能研修平台的应用现状，包括学科、学段覆盖率、教师覆盖率、教研活动频率、活动形式、参加教师数量、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AI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教学分析报告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数量、反思报告数量等。）</w:t>
      </w:r>
    </w:p>
    <w:p w14:paraId="09C798B7" w14:textId="77777777" w:rsidR="001E51A4" w:rsidRDefault="001E51A4" w:rsidP="001E51A4">
      <w:pPr>
        <w:pStyle w:val="a5"/>
        <w:widowControl/>
        <w:numPr>
          <w:ilvl w:val="0"/>
          <w:numId w:val="2"/>
        </w:numPr>
        <w:spacing w:line="480" w:lineRule="exact"/>
        <w:ind w:firstLine="640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建设目标与预期成效</w:t>
      </w:r>
    </w:p>
    <w:p w14:paraId="493A58B5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（结合建设任务、建设要求及本地实际需求）</w:t>
      </w:r>
    </w:p>
    <w:p w14:paraId="5E69E262" w14:textId="77777777" w:rsidR="001E51A4" w:rsidRDefault="001E51A4" w:rsidP="001E51A4">
      <w:pPr>
        <w:pStyle w:val="a5"/>
        <w:widowControl/>
        <w:numPr>
          <w:ilvl w:val="0"/>
          <w:numId w:val="2"/>
        </w:numPr>
        <w:spacing w:line="480" w:lineRule="exact"/>
        <w:ind w:firstLine="64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保障措施</w:t>
      </w:r>
    </w:p>
    <w:p w14:paraId="1F1EA025" w14:textId="77777777" w:rsidR="001E51A4" w:rsidRDefault="001E51A4" w:rsidP="001E51A4">
      <w:pPr>
        <w:spacing w:line="48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（结合建设要求简述能为项目实施提供的保障与投入）</w:t>
      </w:r>
    </w:p>
    <w:p w14:paraId="74F27D69" w14:textId="77777777" w:rsidR="001E51A4" w:rsidRDefault="001E51A4" w:rsidP="001E51A4">
      <w:pPr>
        <w:pStyle w:val="a5"/>
        <w:widowControl/>
        <w:spacing w:line="432" w:lineRule="auto"/>
        <w:ind w:firstLineChars="0" w:firstLine="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</w:p>
    <w:bookmarkEnd w:id="0"/>
    <w:p w14:paraId="15C21A69" w14:textId="77777777" w:rsidR="001E51A4" w:rsidRDefault="001E51A4" w:rsidP="001E51A4">
      <w:pPr>
        <w:spacing w:line="432" w:lineRule="auto"/>
        <w:ind w:firstLine="643"/>
        <w:rPr>
          <w:rFonts w:ascii="仿宋_GB2312" w:eastAsia="仿宋_GB2312" w:hAnsi="楷体" w:cs="宋体" w:hint="eastAsia"/>
          <w:color w:val="C00000"/>
          <w:kern w:val="0"/>
          <w:sz w:val="32"/>
          <w:szCs w:val="32"/>
        </w:rPr>
      </w:pPr>
    </w:p>
    <w:p w14:paraId="527BEBF6" w14:textId="77777777" w:rsidR="001E51A4" w:rsidRDefault="001E51A4" w:rsidP="001E51A4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br w:type="page"/>
      </w:r>
    </w:p>
    <w:p w14:paraId="7DA5EAAC" w14:textId="55B41616" w:rsidR="009E0DD0" w:rsidRPr="001E51A4" w:rsidRDefault="009E0DD0" w:rsidP="00B4301D"/>
    <w:sectPr w:rsidR="009E0DD0" w:rsidRPr="001E51A4">
      <w:footerReference w:type="default" r:id="rId8"/>
      <w:footerReference w:type="first" r:id="rId9"/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4CAC8" w14:textId="77777777" w:rsidR="00635999" w:rsidRDefault="00635999">
      <w:r>
        <w:separator/>
      </w:r>
    </w:p>
  </w:endnote>
  <w:endnote w:type="continuationSeparator" w:id="0">
    <w:p w14:paraId="363860A8" w14:textId="77777777" w:rsidR="00635999" w:rsidRDefault="0063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2989046"/>
    </w:sdtPr>
    <w:sdtContent>
      <w:p w14:paraId="0C14F1AE" w14:textId="77777777" w:rsidR="009E0DD0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86A32" w14:textId="77777777" w:rsidR="009E0DD0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DCE712" wp14:editId="14998D8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D86FB4" w14:textId="77777777" w:rsidR="009E0DD0" w:rsidRDefault="0000000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DCE71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" filled="f" stroked="f">
              <v:textbox style="mso-fit-shape-to-text:t" inset="0,0,0,0">
                <w:txbxContent>
                  <w:p w14:paraId="61D86FB4" w14:textId="77777777" w:rsidR="009E0DD0" w:rsidRDefault="0000000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6013C" w14:textId="77777777" w:rsidR="00635999" w:rsidRDefault="00635999">
      <w:r>
        <w:separator/>
      </w:r>
    </w:p>
  </w:footnote>
  <w:footnote w:type="continuationSeparator" w:id="0">
    <w:p w14:paraId="2088ABA0" w14:textId="77777777" w:rsidR="00635999" w:rsidRDefault="00635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5697CB3"/>
    <w:multiLevelType w:val="singleLevel"/>
    <w:tmpl w:val="D5697CB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C93FCEA"/>
    <w:multiLevelType w:val="singleLevel"/>
    <w:tmpl w:val="0C93FCE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2116291557">
    <w:abstractNumId w:val="1"/>
  </w:num>
  <w:num w:numId="2" w16cid:durableId="1452362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CA4315"/>
    <w:rsid w:val="000F29DF"/>
    <w:rsid w:val="001E51A4"/>
    <w:rsid w:val="002E07A0"/>
    <w:rsid w:val="00325C19"/>
    <w:rsid w:val="00385781"/>
    <w:rsid w:val="00454F94"/>
    <w:rsid w:val="004B5881"/>
    <w:rsid w:val="00547CC7"/>
    <w:rsid w:val="005F7B25"/>
    <w:rsid w:val="00635999"/>
    <w:rsid w:val="006A43B6"/>
    <w:rsid w:val="007E56B9"/>
    <w:rsid w:val="00862D02"/>
    <w:rsid w:val="008A5CC4"/>
    <w:rsid w:val="00960A33"/>
    <w:rsid w:val="00966EC6"/>
    <w:rsid w:val="00991398"/>
    <w:rsid w:val="009E0DD0"/>
    <w:rsid w:val="00AA1964"/>
    <w:rsid w:val="00B4058A"/>
    <w:rsid w:val="00B4301D"/>
    <w:rsid w:val="00CA5589"/>
    <w:rsid w:val="00DE11C6"/>
    <w:rsid w:val="00E33ACE"/>
    <w:rsid w:val="00E8521F"/>
    <w:rsid w:val="00F13D53"/>
    <w:rsid w:val="66B54E50"/>
    <w:rsid w:val="695C3958"/>
    <w:rsid w:val="72CC3BB2"/>
    <w:rsid w:val="7EC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97F158"/>
  <w15:docId w15:val="{9FA444E9-8EA3-469A-BFA0-FD17D9B25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4F9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325C1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325C1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416</Words>
  <Characters>425</Characters>
  <Application>Microsoft Office Word</Application>
  <DocSecurity>0</DocSecurity>
  <Lines>35</Lines>
  <Paragraphs>44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</dc:creator>
  <cp:lastModifiedBy>祥翊 曾</cp:lastModifiedBy>
  <cp:revision>11</cp:revision>
  <dcterms:created xsi:type="dcterms:W3CDTF">2025-04-23T10:48:00Z</dcterms:created>
  <dcterms:modified xsi:type="dcterms:W3CDTF">2025-04-27T12:33:00Z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FB9539D6F04B4463A22D6A2BE655A750_11</vt:lpwstr>
  </property>
  <property fmtid="{D5CDD505-2E9C-101B-9397-08002B2CF9AE}" pid="4" name="KSOTemplateDocerSaveRecord">
    <vt:lpwstr>eyJoZGlkIjoiNTNhYTViNTIwZDZhYzRkMTVkYWIxZjJjN2UxNjQ0MTkiLCJ1c2VySWQiOiI0MjIxNDE0NTgifQ==</vt:lpwstr>
  </property>
</Properties>
</file>