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A44" w:rsidRDefault="00767A54">
      <w:pPr>
        <w:outlineLvl w:val="0"/>
        <w:rPr>
          <w:rFonts w:ascii="Times New Roman" w:eastAsia="仿宋_GB2312" w:hAnsi="Times New Roman" w:cs="方正公文小标宋"/>
          <w:bCs/>
          <w:sz w:val="36"/>
          <w:szCs w:val="36"/>
        </w:rPr>
      </w:pPr>
      <w:r>
        <w:rPr>
          <w:rFonts w:ascii="Times New Roman" w:eastAsia="仿宋_GB2312" w:hAnsi="Times New Roman" w:cs="方正仿宋_GB2312" w:hint="eastAsia"/>
          <w:bCs/>
          <w:sz w:val="32"/>
          <w:szCs w:val="32"/>
        </w:rPr>
        <w:t>附件</w:t>
      </w:r>
      <w:r>
        <w:rPr>
          <w:rFonts w:ascii="Times New Roman" w:eastAsia="仿宋_GB2312" w:hAnsi="Times New Roman" w:cs="方正仿宋_GB2312" w:hint="eastAsia"/>
          <w:bCs/>
          <w:sz w:val="32"/>
          <w:szCs w:val="32"/>
        </w:rPr>
        <w:t>5</w:t>
      </w:r>
      <w:r>
        <w:rPr>
          <w:rFonts w:ascii="Times New Roman" w:eastAsia="仿宋_GB2312" w:hAnsi="Times New Roman" w:cs="方正仿宋_GB2312" w:hint="eastAsia"/>
          <w:bCs/>
          <w:sz w:val="32"/>
          <w:szCs w:val="32"/>
        </w:rPr>
        <w:t>：</w:t>
      </w:r>
    </w:p>
    <w:p w:rsidR="00993A44" w:rsidRDefault="00993A44">
      <w:pPr>
        <w:spacing w:line="600" w:lineRule="exact"/>
        <w:rPr>
          <w:rFonts w:ascii="Times New Roman" w:eastAsia="方正小标宋简体" w:hAnsi="Times New Roman" w:cs="方正公文小标宋"/>
          <w:bCs/>
          <w:sz w:val="36"/>
          <w:szCs w:val="36"/>
        </w:rPr>
      </w:pPr>
    </w:p>
    <w:p w:rsidR="00993A44" w:rsidRDefault="00767A54">
      <w:pPr>
        <w:spacing w:line="600" w:lineRule="exact"/>
        <w:jc w:val="center"/>
        <w:rPr>
          <w:rFonts w:ascii="Times New Roman" w:eastAsia="方正小标宋简体" w:hAnsi="Times New Roman" w:cs="方正公文小标宋"/>
          <w:bCs/>
          <w:sz w:val="36"/>
          <w:szCs w:val="36"/>
        </w:rPr>
      </w:pPr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省级</w:t>
      </w:r>
      <w:r>
        <w:rPr>
          <w:rFonts w:ascii="Times New Roman" w:eastAsia="方正小标宋简体" w:hAnsi="Times New Roman" w:cs="方正公文小标宋"/>
          <w:bCs/>
          <w:sz w:val="36"/>
          <w:szCs w:val="36"/>
        </w:rPr>
        <w:t>活动组织单位</w:t>
      </w:r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管理员</w:t>
      </w:r>
      <w:r>
        <w:rPr>
          <w:rFonts w:ascii="Times New Roman" w:eastAsia="方正小标宋简体" w:hAnsi="Times New Roman" w:cs="方正公文小标宋"/>
          <w:bCs/>
          <w:sz w:val="36"/>
          <w:szCs w:val="36"/>
        </w:rPr>
        <w:t>信息表</w:t>
      </w:r>
    </w:p>
    <w:p w:rsidR="00993A44" w:rsidRDefault="00993A44">
      <w:pPr>
        <w:spacing w:line="600" w:lineRule="exact"/>
        <w:jc w:val="center"/>
        <w:rPr>
          <w:rFonts w:ascii="Times New Roman" w:eastAsia="方正小标宋简体" w:hAnsi="Times New Roman" w:cs="方正公文小标宋"/>
          <w:bCs/>
          <w:sz w:val="36"/>
          <w:szCs w:val="36"/>
        </w:rPr>
      </w:pPr>
    </w:p>
    <w:p w:rsidR="00993A44" w:rsidRDefault="00767A54">
      <w:pPr>
        <w:spacing w:line="600" w:lineRule="exact"/>
        <w:jc w:val="left"/>
        <w:rPr>
          <w:rFonts w:ascii="Times New Roman" w:eastAsia="仿宋_GB2312" w:hAnsi="Times New Roman" w:cs="仿宋_GB2312"/>
          <w:b/>
          <w:bCs/>
          <w:kern w:val="44"/>
          <w:sz w:val="30"/>
          <w:szCs w:val="30"/>
        </w:rPr>
      </w:pPr>
      <w:r>
        <w:rPr>
          <w:rFonts w:ascii="Times New Roman" w:eastAsia="仿宋_GB2312" w:hAnsi="Times New Roman" w:cs="方正仿宋_GB2312" w:hint="eastAsia"/>
          <w:kern w:val="0"/>
          <w:sz w:val="32"/>
          <w:szCs w:val="32"/>
        </w:rPr>
        <w:t>单位名称（盖章）：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1"/>
        <w:gridCol w:w="2155"/>
        <w:gridCol w:w="1561"/>
        <w:gridCol w:w="2489"/>
      </w:tblGrid>
      <w:tr w:rsidR="00993A44">
        <w:tc>
          <w:tcPr>
            <w:tcW w:w="2091" w:type="dxa"/>
          </w:tcPr>
          <w:p w:rsidR="00993A44" w:rsidRDefault="00767A54">
            <w:pPr>
              <w:spacing w:line="600" w:lineRule="exact"/>
              <w:jc w:val="center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方正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155" w:type="dxa"/>
          </w:tcPr>
          <w:p w:rsidR="00993A44" w:rsidRDefault="00993A44">
            <w:pPr>
              <w:spacing w:line="600" w:lineRule="exact"/>
              <w:ind w:firstLineChars="200" w:firstLine="640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</w:p>
        </w:tc>
        <w:tc>
          <w:tcPr>
            <w:tcW w:w="1561" w:type="dxa"/>
          </w:tcPr>
          <w:p w:rsidR="00993A44" w:rsidRDefault="00767A54">
            <w:pPr>
              <w:spacing w:line="600" w:lineRule="exact"/>
              <w:jc w:val="center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方正仿宋_GB2312" w:hint="eastAsia"/>
                <w:kern w:val="0"/>
                <w:sz w:val="32"/>
                <w:szCs w:val="32"/>
              </w:rPr>
              <w:t>部门</w:t>
            </w:r>
          </w:p>
        </w:tc>
        <w:tc>
          <w:tcPr>
            <w:tcW w:w="2489" w:type="dxa"/>
          </w:tcPr>
          <w:p w:rsidR="00993A44" w:rsidRDefault="00993A44">
            <w:pPr>
              <w:spacing w:line="600" w:lineRule="exact"/>
              <w:ind w:firstLineChars="200" w:firstLine="640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</w:p>
        </w:tc>
      </w:tr>
      <w:tr w:rsidR="00993A44">
        <w:tc>
          <w:tcPr>
            <w:tcW w:w="2091" w:type="dxa"/>
          </w:tcPr>
          <w:p w:rsidR="00993A44" w:rsidRDefault="00767A54">
            <w:pPr>
              <w:spacing w:line="600" w:lineRule="exact"/>
              <w:jc w:val="center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方正仿宋_GB2312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2155" w:type="dxa"/>
          </w:tcPr>
          <w:p w:rsidR="00993A44" w:rsidRDefault="00993A44">
            <w:pPr>
              <w:spacing w:line="600" w:lineRule="exact"/>
              <w:ind w:firstLineChars="200" w:firstLine="640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</w:p>
        </w:tc>
        <w:tc>
          <w:tcPr>
            <w:tcW w:w="1561" w:type="dxa"/>
          </w:tcPr>
          <w:p w:rsidR="00993A44" w:rsidRDefault="00767A54">
            <w:pPr>
              <w:spacing w:line="600" w:lineRule="exact"/>
              <w:jc w:val="center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方正仿宋_GB2312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2489" w:type="dxa"/>
          </w:tcPr>
          <w:p w:rsidR="00993A44" w:rsidRDefault="00993A44">
            <w:pPr>
              <w:spacing w:line="600" w:lineRule="exact"/>
              <w:ind w:firstLineChars="200" w:firstLine="640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</w:p>
        </w:tc>
      </w:tr>
      <w:tr w:rsidR="00993A44">
        <w:tc>
          <w:tcPr>
            <w:tcW w:w="2091" w:type="dxa"/>
          </w:tcPr>
          <w:p w:rsidR="00993A44" w:rsidRDefault="00767A54">
            <w:pPr>
              <w:spacing w:line="600" w:lineRule="exact"/>
              <w:jc w:val="center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方正仿宋_GB2312" w:hint="eastAsia"/>
                <w:kern w:val="0"/>
                <w:sz w:val="32"/>
                <w:szCs w:val="32"/>
              </w:rPr>
              <w:t>办公座机</w:t>
            </w:r>
          </w:p>
        </w:tc>
        <w:tc>
          <w:tcPr>
            <w:tcW w:w="2155" w:type="dxa"/>
          </w:tcPr>
          <w:p w:rsidR="00993A44" w:rsidRDefault="00993A44">
            <w:pPr>
              <w:spacing w:line="600" w:lineRule="exact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</w:p>
        </w:tc>
        <w:tc>
          <w:tcPr>
            <w:tcW w:w="1561" w:type="dxa"/>
          </w:tcPr>
          <w:p w:rsidR="00993A44" w:rsidRDefault="00767A54">
            <w:pPr>
              <w:spacing w:line="600" w:lineRule="exact"/>
              <w:jc w:val="center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方正仿宋_GB2312" w:hint="eastAsia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2489" w:type="dxa"/>
          </w:tcPr>
          <w:p w:rsidR="00993A44" w:rsidRDefault="00993A44">
            <w:pPr>
              <w:spacing w:line="600" w:lineRule="exact"/>
              <w:ind w:firstLineChars="200" w:firstLine="640"/>
              <w:rPr>
                <w:rFonts w:ascii="Times New Roman" w:eastAsia="仿宋_GB2312" w:hAnsi="Times New Roman" w:cs="方正仿宋_GB2312"/>
                <w:kern w:val="0"/>
                <w:sz w:val="32"/>
                <w:szCs w:val="32"/>
              </w:rPr>
            </w:pPr>
          </w:p>
        </w:tc>
      </w:tr>
    </w:tbl>
    <w:p w:rsidR="00993A44" w:rsidRDefault="00993A44">
      <w:pPr>
        <w:spacing w:line="600" w:lineRule="exact"/>
        <w:rPr>
          <w:rFonts w:ascii="Times New Roman" w:eastAsia="仿宋_GB2312" w:hAnsi="Times New Roman" w:cs="方正仿宋_GB2312"/>
          <w:sz w:val="32"/>
          <w:szCs w:val="32"/>
        </w:rPr>
      </w:pPr>
    </w:p>
    <w:p w:rsidR="00993A44" w:rsidRDefault="00767A54">
      <w:pPr>
        <w:spacing w:line="600" w:lineRule="exact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z w:val="32"/>
          <w:szCs w:val="32"/>
        </w:rPr>
        <w:t>注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请各</w:t>
      </w:r>
      <w:bookmarkStart w:id="0" w:name="_GoBack"/>
      <w:r w:rsidRPr="00735CF5">
        <w:rPr>
          <w:rFonts w:ascii="Times New Roman" w:eastAsia="仿宋_GB2312" w:hAnsi="Times New Roman" w:cs="方正仿宋_GB2312" w:hint="eastAsia"/>
          <w:b/>
          <w:bCs/>
          <w:sz w:val="32"/>
          <w:szCs w:val="32"/>
        </w:rPr>
        <w:t>省级</w:t>
      </w:r>
      <w:r w:rsidRPr="00735CF5">
        <w:rPr>
          <w:rFonts w:ascii="Times New Roman" w:eastAsia="仿宋_GB2312" w:hAnsi="Times New Roman" w:cs="方正仿宋_GB2312" w:hint="eastAsia"/>
          <w:b/>
          <w:bCs/>
          <w:sz w:val="32"/>
          <w:szCs w:val="32"/>
        </w:rPr>
        <w:t>单位</w:t>
      </w:r>
      <w:bookmarkEnd w:id="0"/>
      <w:r>
        <w:rPr>
          <w:rFonts w:ascii="Times New Roman" w:eastAsia="仿宋_GB2312" w:hAnsi="Times New Roman" w:cs="方正仿宋_GB2312" w:hint="eastAsia"/>
          <w:sz w:val="32"/>
          <w:szCs w:val="32"/>
        </w:rPr>
        <w:t>于</w:t>
      </w:r>
      <w:r>
        <w:rPr>
          <w:rFonts w:ascii="Times New Roman" w:eastAsia="仿宋_GB2312" w:hAnsi="Times New Roman" w:cs="方正仿宋_GB2312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cs="方正仿宋_GB2312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方正仿宋_GB2312" w:hint="eastAsia"/>
          <w:color w:val="000000"/>
          <w:sz w:val="32"/>
          <w:szCs w:val="32"/>
        </w:rPr>
        <w:t>31</w:t>
      </w:r>
      <w:r>
        <w:rPr>
          <w:rFonts w:ascii="Times New Roman" w:eastAsia="仿宋_GB2312" w:hAnsi="Times New Roman" w:cs="方正仿宋_GB2312" w:hint="eastAsia"/>
          <w:color w:val="000000"/>
          <w:sz w:val="32"/>
          <w:szCs w:val="32"/>
        </w:rPr>
        <w:t>日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前通过电子邮件将此表发送到</w:t>
      </w:r>
      <w:r>
        <w:rPr>
          <w:rFonts w:ascii="Times New Roman" w:eastAsia="仿宋_GB2312" w:hAnsi="Times New Roman" w:hint="eastAsia"/>
          <w:sz w:val="32"/>
          <w:szCs w:val="32"/>
        </w:rPr>
        <w:t>jsyxmoe@163.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com</w:t>
      </w:r>
      <w:proofErr w:type="gramEnd"/>
    </w:p>
    <w:p w:rsidR="00993A44" w:rsidRDefault="00993A44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993A44" w:rsidRDefault="00993A44">
      <w:pPr>
        <w:rPr>
          <w:rFonts w:ascii="Times New Roman" w:hAnsi="Times New Roman"/>
        </w:rPr>
      </w:pPr>
    </w:p>
    <w:p w:rsidR="00993A44" w:rsidRDefault="00993A44"/>
    <w:sectPr w:rsidR="00993A44">
      <w:footerReference w:type="default" r:id="rId7"/>
      <w:pgSz w:w="11906" w:h="16838"/>
      <w:pgMar w:top="1440" w:right="1800" w:bottom="1440" w:left="1800" w:header="851" w:footer="992" w:gutter="0"/>
      <w:pgNumType w:fmt="numberInDash" w:start="2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A54" w:rsidRDefault="00767A54">
      <w:r>
        <w:separator/>
      </w:r>
    </w:p>
  </w:endnote>
  <w:endnote w:type="continuationSeparator" w:id="0">
    <w:p w:rsidR="00767A54" w:rsidRDefault="0076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A44" w:rsidRDefault="00767A5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3A44" w:rsidRDefault="00767A54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35CF5">
                            <w:rPr>
                              <w:noProof/>
                            </w:rP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993A44" w:rsidRDefault="00767A54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35CF5">
                      <w:rPr>
                        <w:noProof/>
                      </w:rPr>
                      <w:t>- 2 -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A54" w:rsidRDefault="00767A54">
      <w:r>
        <w:separator/>
      </w:r>
    </w:p>
  </w:footnote>
  <w:footnote w:type="continuationSeparator" w:id="0">
    <w:p w:rsidR="00767A54" w:rsidRDefault="00767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59B"/>
    <w:rsid w:val="002C2B94"/>
    <w:rsid w:val="00735CF5"/>
    <w:rsid w:val="00767A54"/>
    <w:rsid w:val="0087359B"/>
    <w:rsid w:val="00993A44"/>
    <w:rsid w:val="0124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6078AE-010C-43B8-B381-125E6431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rPr>
      <w:rFonts w:ascii="Calibri" w:eastAsia="宋体" w:hAnsi="Calibr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jsfzc</dc:creator>
  <cp:lastModifiedBy>jsfzc</cp:lastModifiedBy>
  <cp:revision>2</cp:revision>
  <dcterms:created xsi:type="dcterms:W3CDTF">2026-03-19T10:31:00Z</dcterms:created>
  <dcterms:modified xsi:type="dcterms:W3CDTF">2026-03-19T10:33:00Z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eyJoZGlkIjoiNDJiZmQ1N2VkMmFiMGUyMDZkZjg0ZjZhNzQ4MTBjNTciLCJ1c2VySWQiOiIxNjU2ODE0MTM1In0=</vt:lpwstr>
  </property>
  <property fmtid="{D5CDD505-2E9C-101B-9397-08002B2CF9AE}" pid="3" name="KSOProductBuildVer">
    <vt:lpwstr>2052-12.1.0.25225</vt:lpwstr>
  </property>
  <property fmtid="{D5CDD505-2E9C-101B-9397-08002B2CF9AE}" pid="4" name="ICV">
    <vt:lpwstr>11A72AF74AF6413898EF5D271055037E_12</vt:lpwstr>
  </property>
</Properties>
</file>